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spacing w:line="360" w:lineRule="auto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>附件2</w:t>
      </w:r>
      <w:bookmarkStart w:id="0" w:name="_GoBack"/>
      <w:bookmarkEnd w:id="0"/>
      <w:r>
        <w:rPr>
          <w:rFonts w:hint="eastAsia" w:ascii="黑体" w:hAnsi="黑体" w:eastAsia="黑体" w:cs="黑体"/>
          <w:lang w:val="en-US" w:eastAsia="zh-CN"/>
        </w:rPr>
        <w:t>：</w:t>
      </w:r>
      <w:r>
        <w:rPr>
          <w:rFonts w:hint="eastAsia" w:ascii="黑体" w:hAnsi="黑体" w:eastAsia="黑体" w:cs="黑体"/>
          <w:lang w:eastAsia="zh-CN"/>
        </w:rPr>
        <w:t>证书图样</w:t>
      </w:r>
    </w:p>
    <w:p>
      <w:pPr>
        <w:bidi w:val="0"/>
        <w:spacing w:line="360" w:lineRule="auto"/>
        <w:ind w:leftChars="200"/>
        <w:rPr>
          <w:rFonts w:hint="default"/>
          <w:lang w:eastAsia="zh-CN"/>
        </w:rPr>
      </w:pPr>
      <w:r>
        <w:rPr>
          <w:rFonts w:hint="default"/>
          <w:lang w:eastAsia="zh-CN"/>
        </w:rPr>
        <w:t>1.卡式证书</w:t>
      </w:r>
    </w:p>
    <w:p>
      <w:pPr>
        <w:pStyle w:val="6"/>
        <w:spacing w:line="360" w:lineRule="auto"/>
        <w:rPr>
          <w:rFonts w:hint="default" w:eastAsia="仿宋" w:asciiTheme="minorAscii" w:hAnsiTheme="minorAscii" w:cstheme="minorBidi"/>
          <w:color w:val="auto"/>
          <w:kern w:val="2"/>
          <w:sz w:val="32"/>
          <w:szCs w:val="24"/>
          <w:lang w:eastAsia="zh-CN" w:bidi="ar-S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42545</wp:posOffset>
            </wp:positionV>
            <wp:extent cx="2757805" cy="1809115"/>
            <wp:effectExtent l="0" t="0" r="4445" b="635"/>
            <wp:wrapNone/>
            <wp:docPr id="3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31115</wp:posOffset>
            </wp:positionV>
            <wp:extent cx="2734310" cy="1827530"/>
            <wp:effectExtent l="0" t="0" r="8890" b="1270"/>
            <wp:wrapNone/>
            <wp:docPr id="3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spacing w:line="360" w:lineRule="auto"/>
        <w:rPr>
          <w:rFonts w:hint="default" w:eastAsia="仿宋" w:asciiTheme="minorAscii" w:hAnsiTheme="minorAscii" w:cstheme="minorBidi"/>
          <w:color w:val="auto"/>
          <w:kern w:val="2"/>
          <w:sz w:val="32"/>
          <w:szCs w:val="24"/>
          <w:lang w:eastAsia="zh-CN" w:bidi="ar-SA"/>
        </w:rPr>
      </w:pPr>
    </w:p>
    <w:p>
      <w:pPr>
        <w:pStyle w:val="6"/>
        <w:spacing w:line="360" w:lineRule="auto"/>
        <w:rPr>
          <w:rFonts w:hint="default" w:eastAsia="仿宋" w:asciiTheme="minorAscii" w:hAnsiTheme="minorAscii" w:cstheme="minorBidi"/>
          <w:color w:val="auto"/>
          <w:kern w:val="2"/>
          <w:sz w:val="32"/>
          <w:szCs w:val="24"/>
          <w:lang w:eastAsia="zh-CN" w:bidi="ar-SA"/>
        </w:rPr>
      </w:pPr>
    </w:p>
    <w:p>
      <w:pPr>
        <w:pStyle w:val="6"/>
        <w:spacing w:line="360" w:lineRule="auto"/>
        <w:rPr>
          <w:rFonts w:hint="default" w:eastAsia="仿宋" w:asciiTheme="minorAscii" w:hAnsiTheme="minorAscii" w:cstheme="minorBidi"/>
          <w:color w:val="auto"/>
          <w:kern w:val="2"/>
          <w:sz w:val="32"/>
          <w:szCs w:val="24"/>
          <w:lang w:eastAsia="zh-CN" w:bidi="ar-SA"/>
        </w:rPr>
      </w:pPr>
    </w:p>
    <w:p>
      <w:pPr>
        <w:pStyle w:val="6"/>
        <w:spacing w:line="360" w:lineRule="auto"/>
        <w:rPr>
          <w:rFonts w:hint="default" w:eastAsia="仿宋" w:asciiTheme="minorAscii" w:hAnsiTheme="minorAscii" w:cstheme="minorBidi"/>
          <w:color w:val="auto"/>
          <w:kern w:val="2"/>
          <w:sz w:val="32"/>
          <w:szCs w:val="24"/>
          <w:lang w:eastAsia="zh-CN" w:bidi="ar-SA"/>
        </w:rPr>
      </w:pPr>
    </w:p>
    <w:p>
      <w:pPr>
        <w:bidi w:val="0"/>
        <w:spacing w:line="360" w:lineRule="auto"/>
        <w:ind w:leftChars="200"/>
        <w:rPr>
          <w:rFonts w:hint="default"/>
          <w:lang w:eastAsia="zh-CN"/>
        </w:rPr>
      </w:pPr>
      <w:r>
        <w:rPr>
          <w:rFonts w:hint="default"/>
          <w:lang w:eastAsia="zh-CN"/>
        </w:rPr>
        <w:t>2.电子证书</w:t>
      </w:r>
    </w:p>
    <w:p>
      <w:pPr>
        <w:bidi w:val="0"/>
        <w:spacing w:line="360" w:lineRule="auto"/>
        <w:ind w:leftChars="200"/>
      </w:pPr>
      <w:r>
        <w:rPr>
          <w:rFonts w:hint="default"/>
          <w:lang w:eastAsia="zh-CN"/>
        </w:rPr>
        <w:drawing>
          <wp:inline distT="0" distB="0" distL="114300" distR="114300">
            <wp:extent cx="3472815" cy="4921885"/>
            <wp:effectExtent l="0" t="0" r="13335" b="12065"/>
            <wp:docPr id="43" name="图片 43" descr="b84799647aa6e085fc3ee345a3ee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b84799647aa6e085fc3ee345a3eee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BhMzFlZjQ0N2EzNzY0NzlhZDRhMDZkZjM1OTZjYjkifQ=="/>
  </w:docVars>
  <w:rsids>
    <w:rsidRoot w:val="452363DD"/>
    <w:rsid w:val="22131084"/>
    <w:rsid w:val="452363DD"/>
    <w:rsid w:val="482F35EB"/>
    <w:rsid w:val="792B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宋体"/>
      <w:b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b/>
      <w:bCs/>
      <w:sz w:val="44"/>
    </w:rPr>
  </w:style>
  <w:style w:type="paragraph" w:customStyle="1" w:styleId="6">
    <w:name w:val="WW-Default"/>
    <w:qFormat/>
    <w:uiPriority w:val="0"/>
    <w:pPr>
      <w:widowControl w:val="0"/>
      <w:suppressAutoHyphens/>
      <w:autoSpaceDE w:val="0"/>
    </w:pPr>
    <w:rPr>
      <w:rFonts w:ascii="Calibri" w:hAnsi="Calibri" w:eastAsia="宋体" w:cs="Times New Roman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</Words>
  <Characters>20</Characters>
  <Lines>0</Lines>
  <Paragraphs>0</Paragraphs>
  <TotalTime>17</TotalTime>
  <ScaleCrop>false</ScaleCrop>
  <LinksUpToDate>false</LinksUpToDate>
  <CharactersWithSpaces>20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2020-11-30T01:51:00Z</dcterms:created>
  <dc:creator>李颖维</dc:creator>
  <cp:lastModifiedBy>青默</cp:lastModifiedBy>
  <cp:lastPrinted>2022-04-20T07:15:00Z</cp:lastPrinted>
  <dcterms:modified xsi:type="dcterms:W3CDTF">2023-04-20T02:04:53Z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33E651065F5A48F18C5EEF9AA2645433</vt:lpwstr>
  </property>
</Properties>
</file>