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《深圳市燃气行业协会章程》修订说明</w:t>
      </w:r>
    </w:p>
    <w:p>
      <w:pPr>
        <w:spacing w:line="720" w:lineRule="exac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</w:p>
    <w:p>
      <w:pPr>
        <w:spacing w:line="72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关于坚持和加强党的全面领导工作要求，根据深圳市社会组织党委《关于开展加强党对社会组织全面领导试点工作的通知》要求，落实《深圳市燃气行业党委关于加强党对社会组织全面领导试点工作方案》，按照民政部关于在社会组织登记管理工作中贯彻落实《中共中央关于加强党的政治建设的意见》有关要求的通知中的文件精神，对《深圳市燃气行业协会章程》进行修订。</w:t>
      </w:r>
    </w:p>
    <w:p>
      <w:pPr>
        <w:spacing w:line="720" w:lineRule="exact"/>
        <w:ind w:left="0" w:leftChars="0"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b/>
          <w:sz w:val="32"/>
          <w:szCs w:val="32"/>
        </w:rPr>
        <w:t>一、《章程》</w:t>
      </w:r>
      <w:r>
        <w:rPr>
          <w:rFonts w:hint="eastAsia" w:ascii="仿宋" w:hAnsi="仿宋" w:eastAsia="仿宋"/>
          <w:b/>
          <w:sz w:val="32"/>
          <w:szCs w:val="32"/>
        </w:rPr>
        <w:t>修订依据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及过程</w:t>
      </w:r>
    </w:p>
    <w:p>
      <w:pPr>
        <w:spacing w:line="720" w:lineRule="exact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按照民政部关于在社会组织登记管理工作中贯彻落实《中共中央关于加强党的政治建设的意见》的文件精神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结合深圳市燃气行业</w:t>
      </w:r>
      <w:r>
        <w:rPr>
          <w:rFonts w:hint="eastAsia" w:ascii="仿宋" w:hAnsi="仿宋" w:eastAsia="仿宋"/>
          <w:sz w:val="32"/>
          <w:szCs w:val="32"/>
          <w:lang w:eastAsia="zh-CN"/>
        </w:rPr>
        <w:t>党建工作</w:t>
      </w:r>
      <w:r>
        <w:rPr>
          <w:rFonts w:hint="eastAsia" w:ascii="仿宋" w:hAnsi="仿宋" w:eastAsia="仿宋"/>
          <w:sz w:val="32"/>
          <w:szCs w:val="32"/>
        </w:rPr>
        <w:t>的实际情况，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理事会审议通过了《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/>
          <w:sz w:val="32"/>
          <w:szCs w:val="32"/>
        </w:rPr>
        <w:t>深圳市燃气行业协会章程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/>
          <w:sz w:val="32"/>
          <w:szCs w:val="32"/>
        </w:rPr>
        <w:t>修订的议案》</w:t>
      </w:r>
      <w:r>
        <w:rPr>
          <w:rFonts w:hint="eastAsia" w:ascii="仿宋" w:hAnsi="仿宋" w:eastAsia="仿宋"/>
          <w:sz w:val="32"/>
          <w:szCs w:val="32"/>
          <w:lang w:eastAsia="zh-CN"/>
        </w:rPr>
        <w:t>，秘书处根据要求完成了</w:t>
      </w:r>
      <w:r>
        <w:rPr>
          <w:rFonts w:hint="eastAsia" w:ascii="仿宋" w:hAnsi="仿宋" w:eastAsia="仿宋"/>
          <w:sz w:val="32"/>
          <w:szCs w:val="32"/>
        </w:rPr>
        <w:t>对《章程》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修改。</w:t>
      </w:r>
    </w:p>
    <w:p>
      <w:pPr>
        <w:spacing w:line="720" w:lineRule="exact"/>
        <w:ind w:firstLine="707" w:firstLineChars="221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7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Tahoma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Tahoma"/>
          <w:b/>
          <w:sz w:val="32"/>
          <w:szCs w:val="32"/>
        </w:rPr>
        <w:t>、《章程》</w:t>
      </w:r>
      <w:r>
        <w:rPr>
          <w:rFonts w:hint="eastAsia" w:ascii="仿宋" w:hAnsi="仿宋" w:eastAsia="仿宋"/>
          <w:b/>
          <w:sz w:val="32"/>
          <w:szCs w:val="32"/>
        </w:rPr>
        <w:t>修订的内容</w:t>
      </w:r>
    </w:p>
    <w:p>
      <w:pPr>
        <w:spacing w:line="720" w:lineRule="exact"/>
        <w:ind w:firstLine="707" w:firstLineChars="221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在第一章总则中增加“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第四条  本会坚持中国共产党的全面领导，根据中国共产党章程的规定，设立中国共产党的组织，开展党的活动，为党组织的活动提供必要条件。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”</w:t>
      </w:r>
    </w:p>
    <w:p>
      <w:pPr>
        <w:spacing w:line="72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特此说明！</w:t>
      </w:r>
    </w:p>
    <w:p>
      <w:pPr>
        <w:spacing w:line="72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72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7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720" w:lineRule="exact"/>
        <w:ind w:left="108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深圳市燃气行业协会 </w:t>
      </w:r>
    </w:p>
    <w:p>
      <w:pPr>
        <w:spacing w:line="720" w:lineRule="exact"/>
        <w:ind w:left="1080"/>
        <w:jc w:val="center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2022年4月24日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98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Cs/>
      </w:rPr>
      <w:fldChar w:fldCharType="begin"/>
    </w:r>
    <w:r>
      <w:rPr>
        <w:bCs/>
      </w:rPr>
      <w:instrText xml:space="preserve">PAGE</w:instrText>
    </w:r>
    <w:r>
      <w:rPr>
        <w:bCs/>
      </w:rPr>
      <w:fldChar w:fldCharType="separate"/>
    </w:r>
    <w:r>
      <w:rPr>
        <w:bCs/>
      </w:rPr>
      <w:t>2</w:t>
    </w:r>
    <w:r>
      <w:rPr>
        <w:bCs/>
      </w:rPr>
      <w:fldChar w:fldCharType="end"/>
    </w:r>
    <w:r>
      <w:rPr>
        <w:bCs/>
      </w:rPr>
      <w:t xml:space="preserve"> </w:t>
    </w:r>
    <w:r>
      <w:rPr>
        <w:rFonts w:hint="eastAsia"/>
        <w:bCs/>
      </w:rPr>
      <w:t>页</w:t>
    </w:r>
    <w:r>
      <w:rPr>
        <w:lang w:val="zh-CN"/>
      </w:rPr>
      <w:t xml:space="preserve"> / 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rPr>
        <w:bCs/>
      </w:rPr>
      <w:fldChar w:fldCharType="begin"/>
    </w:r>
    <w:r>
      <w:rPr>
        <w:bCs/>
      </w:rPr>
      <w:instrText xml:space="preserve">NUMPAGES</w:instrText>
    </w:r>
    <w:r>
      <w:rPr>
        <w:bCs/>
      </w:rPr>
      <w:fldChar w:fldCharType="separate"/>
    </w:r>
    <w:r>
      <w:rPr>
        <w:bCs/>
      </w:rPr>
      <w:t>2</w:t>
    </w:r>
    <w:r>
      <w:rPr>
        <w:bCs/>
      </w:rPr>
      <w:fldChar w:fldCharType="end"/>
    </w:r>
    <w:r>
      <w:rPr>
        <w:bCs/>
      </w:rPr>
      <w:t xml:space="preserve"> </w:t>
    </w:r>
    <w:r>
      <w:rPr>
        <w:rFonts w:hint="eastAsia"/>
        <w:bCs/>
      </w:rPr>
      <w:t>页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18D"/>
    <w:rsid w:val="0001248E"/>
    <w:rsid w:val="00031972"/>
    <w:rsid w:val="00045D8C"/>
    <w:rsid w:val="000C7272"/>
    <w:rsid w:val="000D671B"/>
    <w:rsid w:val="00172A27"/>
    <w:rsid w:val="001F448E"/>
    <w:rsid w:val="0021658E"/>
    <w:rsid w:val="00225A88"/>
    <w:rsid w:val="0026585B"/>
    <w:rsid w:val="002C37D5"/>
    <w:rsid w:val="003E1BF9"/>
    <w:rsid w:val="00497663"/>
    <w:rsid w:val="00580CCE"/>
    <w:rsid w:val="005E7946"/>
    <w:rsid w:val="0066653C"/>
    <w:rsid w:val="0069695D"/>
    <w:rsid w:val="006F49DA"/>
    <w:rsid w:val="0071145B"/>
    <w:rsid w:val="0080142D"/>
    <w:rsid w:val="00822FAC"/>
    <w:rsid w:val="008B68F8"/>
    <w:rsid w:val="008D021F"/>
    <w:rsid w:val="009326C9"/>
    <w:rsid w:val="009460ED"/>
    <w:rsid w:val="00952C12"/>
    <w:rsid w:val="009C192F"/>
    <w:rsid w:val="009D0F3A"/>
    <w:rsid w:val="009F14A5"/>
    <w:rsid w:val="00A13366"/>
    <w:rsid w:val="00A32D8B"/>
    <w:rsid w:val="00A41A4B"/>
    <w:rsid w:val="00A549C5"/>
    <w:rsid w:val="00AC03B4"/>
    <w:rsid w:val="00B651A2"/>
    <w:rsid w:val="00B6658C"/>
    <w:rsid w:val="00B754D6"/>
    <w:rsid w:val="00BB46B3"/>
    <w:rsid w:val="00BC471F"/>
    <w:rsid w:val="00BF2D14"/>
    <w:rsid w:val="00C6102D"/>
    <w:rsid w:val="00CF77A6"/>
    <w:rsid w:val="00D20113"/>
    <w:rsid w:val="00E166AD"/>
    <w:rsid w:val="00E314EC"/>
    <w:rsid w:val="00E52EAC"/>
    <w:rsid w:val="00E544E5"/>
    <w:rsid w:val="00E8570D"/>
    <w:rsid w:val="00F30953"/>
    <w:rsid w:val="00F52927"/>
    <w:rsid w:val="00F83349"/>
    <w:rsid w:val="00FE3ECA"/>
    <w:rsid w:val="247678C1"/>
    <w:rsid w:val="3E7D76BE"/>
    <w:rsid w:val="4A246D9D"/>
    <w:rsid w:val="62D7709F"/>
    <w:rsid w:val="76C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color w:val="000000"/>
      <w:kern w:val="0"/>
      <w:sz w:val="24"/>
      <w:szCs w:val="32"/>
    </w:rPr>
  </w:style>
  <w:style w:type="character" w:styleId="8">
    <w:name w:val="page number"/>
    <w:basedOn w:val="7"/>
    <w:uiPriority w:val="0"/>
  </w:style>
  <w:style w:type="character" w:customStyle="1" w:styleId="9">
    <w:name w:val="页脚 Char Char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TotalTime>3</TotalTime>
  <ScaleCrop>false</ScaleCrop>
  <LinksUpToDate>false</LinksUpToDate>
  <CharactersWithSpaces>477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2017-10-11T11:37:00Z</dcterms:created>
  <dc:creator>lenovo</dc:creator>
  <cp:lastModifiedBy>jane</cp:lastModifiedBy>
  <cp:lastPrinted>2022-04-24T07:17:02Z</cp:lastPrinted>
  <dcterms:modified xsi:type="dcterms:W3CDTF">2022-04-24T08:07:42Z</dcterms:modified>
  <dc:title>燃气燃烧器具安全和环保技术要求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A6472808BDB44EF989C638E2F02C1FC3</vt:lpwstr>
  </property>
</Properties>
</file>