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en-US" w:eastAsia="zh-CN"/>
        </w:rPr>
        <w:t xml:space="preserve"> 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仿宋" w:hAnsi="仿宋" w:eastAsia="仿宋" w:cs="仿宋"/>
          <w:kern w:val="2"/>
          <w:sz w:val="32"/>
          <w:szCs w:val="32"/>
          <w:u w:color="000000"/>
          <w:rtl w:val="0"/>
          <w:lang w:val="zh-TW" w:eastAsia="zh-TW"/>
        </w:rPr>
        <w:t>附件1: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  <w:t>疫情期间瓶装液化石油气居民用户用气安全告知书（公司留存）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联系电话：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                         预计送达时间：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送气地址：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钢瓶编号：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钢瓶规格：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尊敬的用户：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疫情期间您所在的（社区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/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城中村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/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楼栋）为减少人员接触实施防疫管控禁入措施，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请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您选择自行到我司站点购气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我司送气人员将无法正常送气入户检查您家中的用气环境，在此提醒您务必注意一下事项：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1.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请选择液化石油气专用胶管和燃气具，禁止使用直排式和烟道式热水器。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胶管长度不得超过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米，并经常检查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如果胶管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老化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龟裂即刻更换，并建议定期更换。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3.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连接胶管时，两端必须用喉码紧固。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使用燃气时，请保持通风，用完燃气请务必关闭阀门和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具开关。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5.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日常检漏常用方法是涂抹肥皂水检查是否有气泡，切不可用明火检查。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6.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如发现燃气泄漏，请关闭阀门，打开门窗，切勿碰触电器开关，并到室外拨打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抢修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热线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如您已收悉以上安全用气注意事项，请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u w:val="single" w:color="000000"/>
          <w:rtl w:val="0"/>
          <w:lang w:val="zh-TW" w:eastAsia="zh-TW"/>
        </w:rPr>
        <w:t>签字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确认。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（用户签字）：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000000"/>
          <w:rtl w:val="0"/>
          <w:lang w:val="en-US"/>
        </w:rPr>
        <w:t xml:space="preserve">            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24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日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240" w:firstLine="480"/>
        <w:jc w:val="right"/>
        <w:rPr>
          <w:rFonts w:ascii="Calibri" w:hAnsi="Calibri" w:eastAsia="Calibri" w:cs="Calibri"/>
          <w:kern w:val="2"/>
          <w:sz w:val="24"/>
          <w:szCs w:val="24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240" w:firstLine="480"/>
        <w:jc w:val="right"/>
        <w:rPr>
          <w:rFonts w:ascii="Calibri" w:hAnsi="Calibri" w:eastAsia="Calibri" w:cs="Calibri"/>
          <w:kern w:val="2"/>
          <w:sz w:val="24"/>
          <w:szCs w:val="24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240" w:firstLine="480"/>
        <w:jc w:val="right"/>
        <w:rPr>
          <w:rFonts w:ascii="Calibri" w:hAnsi="Calibri" w:eastAsia="Calibri" w:cs="Calibri"/>
          <w:kern w:val="2"/>
          <w:sz w:val="24"/>
          <w:szCs w:val="24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240" w:firstLine="480"/>
        <w:jc w:val="center"/>
        <w:rPr>
          <w:rFonts w:ascii="Calibri" w:hAnsi="Calibri" w:eastAsia="Calibri" w:cs="Calibri"/>
          <w:kern w:val="2"/>
          <w:sz w:val="24"/>
          <w:szCs w:val="24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  <w:t>疫情期间瓶装液化石油气居民用户用气安全告知书（用户留存）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联系电话：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                         预计送达时间：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送气地址：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钢瓶编号：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 xml:space="preserve"> 钢瓶规格：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zh-TW" w:eastAsia="zh-TW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TW" w:eastAsia="zh-CN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lang w:val="zh-TW" w:eastAsia="zh-TW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尊敬的瓶装燃气用户：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疫情期间您所在的（社区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/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城中村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/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楼栋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）为减少人员接触实施防疫管控禁入措施，或您选择自行到我司站点购气，我司送气人员将无法正常入户检查您家中的用气环境，在此提醒您务必注意以下事项：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1.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请选择液化石油气专用胶管和燃气具，禁止使用直排式和烟道式热水器。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胶管长度不得超过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2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米，并经常检查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如果胶管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老化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龟裂即刻更换，并建议定期更换。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3.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连接胶管时，两端必须用喉码紧固。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firstLine="48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4.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使用燃气时，请保持通风，用完燃气请务必关闭阀门和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具开关。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5.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日常检漏常用方法是涂抹肥皂水检查是否有气泡，切不可用明火检查。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/>
        </w:rPr>
        <w:t>6.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如发现燃气泄漏，请关闭阀门，打开门窗，切勿碰触电器开关，并到室外拨打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en-US" w:eastAsia="zh-CN"/>
        </w:rPr>
        <w:t>抢修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热线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left="599" w:hanging="12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00000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TW" w:eastAsia="zh-TW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color="000000"/>
          <w:rtl w:val="0"/>
          <w:lang w:val="zh-CN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rtl w:val="0"/>
          <w:lang w:val="zh-CN" w:eastAsia="zh-CN"/>
        </w:rPr>
        <w:t>供气单位）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single" w:color="auto"/>
          <w:rtl w:val="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 w:color="auto"/>
          <w:rtl w:val="0"/>
          <w:lang w:val="zh-CN" w:eastAsia="zh-CN"/>
        </w:rPr>
        <w:t>。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wordWrap w:val="0"/>
        <w:spacing w:line="400" w:lineRule="exact"/>
        <w:ind w:right="480" w:firstLine="480"/>
        <w:jc w:val="right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rtl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rtl w:val="0"/>
          <w:lang w:val="en-US" w:eastAsia="zh-CN"/>
        </w:rPr>
        <w:t xml:space="preserve"> </w:t>
      </w: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 w:firstLine="480"/>
        <w:jc w:val="righ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400" w:lineRule="exact"/>
        <w:ind w:right="480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80020F4"/>
    <w:rsid w:val="153A28D2"/>
    <w:rsid w:val="51C91DCF"/>
    <w:rsid w:val="53D3332C"/>
    <w:rsid w:val="65B16E9B"/>
    <w:rsid w:val="67150E4A"/>
    <w:rsid w:val="776A6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默认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2020-02-11T05:52:00Z</dcterms:created>
  <dc:creator>zhangjianwei</dc:creator>
  <cp:lastModifiedBy>Administrator</cp:lastModifiedBy>
  <dcterms:modified xsi:type="dcterms:W3CDTF">2020-02-11T07:41:26Z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