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-283" w:leftChars="-135" w:right="-624" w:rightChars="-297"/>
        <w:jc w:val="center"/>
        <w:rPr>
          <w:rFonts w:hint="eastAsia" w:asciiTheme="majorEastAsia" w:hAnsiTheme="majorEastAsia" w:eastAsiaTheme="majorEastAsia" w:cstheme="majorEastAsia"/>
          <w:b/>
          <w:sz w:val="40"/>
          <w:szCs w:val="44"/>
        </w:rPr>
      </w:pPr>
    </w:p>
    <w:p>
      <w:pPr>
        <w:spacing w:line="600" w:lineRule="exact"/>
        <w:ind w:left="-283" w:leftChars="-135" w:right="-624" w:rightChars="-297"/>
        <w:jc w:val="center"/>
        <w:rPr>
          <w:rFonts w:asciiTheme="majorEastAsia" w:hAnsiTheme="majorEastAsia" w:eastAsiaTheme="majorEastAsia" w:cs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4"/>
        </w:rPr>
        <w:t>深圳市燃气行业协会</w:t>
      </w:r>
    </w:p>
    <w:p>
      <w:pPr>
        <w:spacing w:line="600" w:lineRule="exact"/>
        <w:ind w:left="-283" w:leftChars="-135" w:right="-624" w:rightChars="-297"/>
        <w:jc w:val="center"/>
        <w:rPr>
          <w:rFonts w:asciiTheme="majorEastAsia" w:hAnsiTheme="majorEastAsia" w:eastAsiaTheme="majorEastAsia" w:cstheme="majorEastAsia"/>
          <w:b/>
          <w:sz w:val="40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0"/>
          <w:szCs w:val="44"/>
        </w:rPr>
        <w:t>第八届第</w:t>
      </w:r>
      <w:r>
        <w:rPr>
          <w:rFonts w:hint="eastAsia" w:asciiTheme="majorEastAsia" w:hAnsiTheme="majorEastAsia" w:eastAsiaTheme="majorEastAsia" w:cstheme="majorEastAsia"/>
          <w:b/>
          <w:sz w:val="40"/>
          <w:szCs w:val="44"/>
          <w:lang w:val="en-US" w:eastAsia="zh-CN"/>
        </w:rPr>
        <w:t>九</w:t>
      </w:r>
      <w:r>
        <w:rPr>
          <w:rFonts w:hint="eastAsia" w:asciiTheme="majorEastAsia" w:hAnsiTheme="majorEastAsia" w:eastAsiaTheme="majorEastAsia" w:cstheme="majorEastAsia"/>
          <w:b/>
          <w:sz w:val="40"/>
          <w:szCs w:val="44"/>
        </w:rPr>
        <w:t>次</w:t>
      </w:r>
      <w:r>
        <w:rPr>
          <w:rFonts w:hint="eastAsia" w:asciiTheme="majorEastAsia" w:hAnsiTheme="majorEastAsia" w:eastAsiaTheme="majorEastAsia" w:cstheme="majorEastAsia"/>
          <w:b/>
          <w:sz w:val="40"/>
          <w:szCs w:val="44"/>
          <w:lang w:val="en-US" w:eastAsia="zh-CN"/>
        </w:rPr>
        <w:t>理事会</w:t>
      </w:r>
      <w:r>
        <w:rPr>
          <w:rFonts w:hint="eastAsia" w:asciiTheme="majorEastAsia" w:hAnsiTheme="majorEastAsia" w:eastAsiaTheme="majorEastAsia" w:cstheme="majorEastAsia"/>
          <w:b/>
          <w:sz w:val="40"/>
          <w:szCs w:val="44"/>
        </w:rPr>
        <w:t>会议议程</w:t>
      </w:r>
    </w:p>
    <w:p>
      <w:pPr>
        <w:spacing w:line="600" w:lineRule="exact"/>
        <w:ind w:left="-283" w:leftChars="-135" w:right="-624" w:rightChars="-297"/>
        <w:jc w:val="center"/>
        <w:rPr>
          <w:rFonts w:asciiTheme="majorEastAsia" w:hAnsiTheme="majorEastAsia" w:eastAsiaTheme="majorEastAsia" w:cstheme="majorEastAsia"/>
          <w:b/>
          <w:sz w:val="44"/>
          <w:szCs w:val="44"/>
        </w:rPr>
      </w:pPr>
    </w:p>
    <w:p>
      <w:pPr>
        <w:spacing w:line="560" w:lineRule="exact"/>
        <w:ind w:left="1285" w:hanging="1285" w:hangingChars="40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会议</w:t>
      </w:r>
      <w:r>
        <w:rPr>
          <w:rFonts w:hint="eastAsia" w:ascii="仿宋" w:hAnsi="仿宋" w:eastAsia="仿宋"/>
          <w:b/>
          <w:sz w:val="32"/>
          <w:szCs w:val="32"/>
        </w:rPr>
        <w:t>时间：</w:t>
      </w:r>
      <w:r>
        <w:rPr>
          <w:rFonts w:ascii="仿宋" w:hAnsi="仿宋" w:eastAsia="仿宋"/>
          <w:b/>
          <w:sz w:val="32"/>
          <w:szCs w:val="32"/>
        </w:rPr>
        <w:t>201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</w:t>
      </w:r>
      <w:r>
        <w:rPr>
          <w:rFonts w:ascii="仿宋" w:hAnsi="仿宋" w:eastAsia="仿宋"/>
          <w:b/>
          <w:sz w:val="32"/>
          <w:szCs w:val="32"/>
        </w:rPr>
        <w:t>年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b/>
          <w:sz w:val="32"/>
          <w:szCs w:val="32"/>
        </w:rPr>
        <w:t>月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18</w:t>
      </w:r>
      <w:r>
        <w:rPr>
          <w:rFonts w:ascii="仿宋" w:hAnsi="仿宋" w:eastAsia="仿宋"/>
          <w:b/>
          <w:sz w:val="32"/>
          <w:szCs w:val="32"/>
        </w:rPr>
        <w:t>日星期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/>
          <w:b/>
          <w:sz w:val="32"/>
          <w:szCs w:val="32"/>
        </w:rPr>
        <w:t>下午15：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00</w:t>
      </w:r>
    </w:p>
    <w:p>
      <w:pPr>
        <w:spacing w:line="560" w:lineRule="exact"/>
        <w:ind w:left="1285" w:hanging="1285" w:hangingChars="4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会议</w:t>
      </w:r>
      <w:r>
        <w:rPr>
          <w:rFonts w:hint="eastAsia" w:ascii="仿宋" w:hAnsi="仿宋" w:eastAsia="仿宋"/>
          <w:b/>
          <w:sz w:val="32"/>
          <w:szCs w:val="32"/>
        </w:rPr>
        <w:t>地点：深圳市福田区上梅林深燃大厦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b/>
          <w:sz w:val="32"/>
          <w:szCs w:val="32"/>
        </w:rPr>
        <w:t>楼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9号会议室</w:t>
      </w:r>
      <w:r>
        <w:rPr>
          <w:rFonts w:hint="eastAsia" w:ascii="仿宋" w:hAnsi="仿宋" w:eastAsia="仿宋"/>
          <w:b/>
          <w:sz w:val="32"/>
          <w:szCs w:val="32"/>
        </w:rPr>
        <w:t xml:space="preserve"> </w:t>
      </w:r>
    </w:p>
    <w:p>
      <w:pPr>
        <w:spacing w:line="560" w:lineRule="exact"/>
        <w:ind w:left="1285" w:hanging="1285" w:hangingChars="40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主持人： 李新有常务副会长</w:t>
      </w:r>
    </w:p>
    <w:p>
      <w:pPr>
        <w:spacing w:line="560" w:lineRule="exact"/>
        <w:ind w:left="1285" w:hanging="1285" w:hangingChars="400"/>
        <w:rPr>
          <w:rFonts w:ascii="仿宋" w:hAnsi="仿宋" w:eastAsia="仿宋"/>
          <w:b/>
          <w:sz w:val="32"/>
          <w:szCs w:val="32"/>
        </w:rPr>
      </w:pP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主持人宣布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理事会</w:t>
      </w:r>
      <w:r>
        <w:rPr>
          <w:rFonts w:hint="eastAsia" w:ascii="仿宋" w:hAnsi="仿宋" w:eastAsia="仿宋"/>
          <w:sz w:val="32"/>
          <w:szCs w:val="32"/>
        </w:rPr>
        <w:t>开始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汇报《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深圳市燃气行业协会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年工作总结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 xml:space="preserve">年工作计划》    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</w:t>
      </w:r>
      <w:r>
        <w:rPr>
          <w:rFonts w:hint="eastAsia" w:ascii="仿宋" w:hAnsi="仿宋" w:eastAsia="仿宋"/>
          <w:sz w:val="32"/>
          <w:szCs w:val="32"/>
        </w:rPr>
        <w:t xml:space="preserve">  （15分钟）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李新有常务副会长对《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深圳市燃气行业协会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年工作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安排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进行说明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（1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/>
          <w:sz w:val="32"/>
          <w:szCs w:val="32"/>
        </w:rPr>
        <w:t>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副会长做《深圳市燃气行业协会2018年财务工作报告》                                     （5分钟）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right="-191" w:rightChars="-91"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监事长</w:t>
      </w:r>
      <w:r>
        <w:rPr>
          <w:rFonts w:hint="eastAsia" w:ascii="仿宋" w:hAnsi="仿宋" w:eastAsia="仿宋"/>
          <w:sz w:val="32"/>
          <w:szCs w:val="32"/>
        </w:rPr>
        <w:t>做《深圳市燃气行业协会201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年监事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/>
          <w:sz w:val="32"/>
          <w:szCs w:val="32"/>
        </w:rPr>
        <w:t xml:space="preserve">报告》             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（5分钟）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707" w:firstLineChars="221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副会长</w:t>
      </w:r>
      <w:r>
        <w:rPr>
          <w:rFonts w:hint="eastAsia" w:ascii="仿宋" w:hAnsi="仿宋" w:eastAsia="仿宋"/>
          <w:sz w:val="32"/>
          <w:szCs w:val="32"/>
        </w:rPr>
        <w:t>宣读《深圳市燃气行业协会入、退会名单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提交理事会审议的议案</w:t>
      </w:r>
      <w:r>
        <w:rPr>
          <w:rFonts w:hint="eastAsia" w:ascii="仿宋" w:hAnsi="仿宋" w:eastAsia="仿宋"/>
          <w:sz w:val="32"/>
          <w:szCs w:val="32"/>
        </w:rPr>
        <w:t xml:space="preserve">》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（5分钟）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707" w:firstLineChars="221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副会长</w:t>
      </w:r>
      <w:r>
        <w:rPr>
          <w:rFonts w:hint="eastAsia" w:ascii="仿宋" w:hAnsi="仿宋" w:eastAsia="仿宋"/>
          <w:sz w:val="32"/>
          <w:szCs w:val="32"/>
        </w:rPr>
        <w:t>宣读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关于审议《深圳市燃气燃烧器具安装维修企业资质证书申请服务标准（审议稿）》和《深圳市燃气行业协会团体标准管理办法（修订稿）》的议案   </w:t>
      </w:r>
      <w:r>
        <w:rPr>
          <w:rFonts w:hint="eastAsia" w:ascii="仿宋" w:hAnsi="仿宋" w:eastAsia="仿宋"/>
          <w:sz w:val="32"/>
          <w:szCs w:val="32"/>
        </w:rPr>
        <w:t>（10分钟）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理事会审议以上报告并做出决议</w:t>
      </w:r>
      <w:r>
        <w:rPr>
          <w:rFonts w:hint="eastAsia" w:ascii="仿宋" w:hAnsi="仿宋" w:eastAsia="仿宋"/>
          <w:sz w:val="32"/>
          <w:szCs w:val="32"/>
        </w:rPr>
        <w:t xml:space="preserve">       （10分钟）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邱立华会长</w:t>
      </w:r>
      <w:r>
        <w:rPr>
          <w:rFonts w:hint="eastAsia" w:ascii="仿宋" w:hAnsi="仿宋" w:eastAsia="仿宋"/>
          <w:sz w:val="32"/>
          <w:szCs w:val="32"/>
        </w:rPr>
        <w:t xml:space="preserve">发表讲话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sz w:val="32"/>
          <w:szCs w:val="32"/>
        </w:rPr>
        <w:t>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行业主管部门领导讲话               </w:t>
      </w:r>
      <w:r>
        <w:rPr>
          <w:rFonts w:hint="eastAsia" w:ascii="仿宋" w:hAnsi="仿宋" w:eastAsia="仿宋"/>
          <w:sz w:val="32"/>
          <w:szCs w:val="32"/>
        </w:rPr>
        <w:t>（10分钟）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包德元</w:t>
      </w:r>
      <w:r>
        <w:rPr>
          <w:rFonts w:hint="eastAsia" w:ascii="仿宋" w:hAnsi="仿宋" w:eastAsia="仿宋"/>
          <w:sz w:val="32"/>
          <w:szCs w:val="32"/>
        </w:rPr>
        <w:t>名誉会长发表讲话           （10分钟）</w:t>
      </w:r>
    </w:p>
    <w:p>
      <w:pPr>
        <w:numPr>
          <w:ilvl w:val="0"/>
          <w:numId w:val="1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主持人宣布理事会圆满</w:t>
      </w:r>
      <w:r>
        <w:rPr>
          <w:rFonts w:hint="eastAsia" w:ascii="仿宋" w:hAnsi="仿宋" w:eastAsia="仿宋"/>
          <w:sz w:val="32"/>
          <w:szCs w:val="32"/>
        </w:rPr>
        <w:t>结束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tabs>
          <w:tab w:val="left" w:pos="720"/>
        </w:tabs>
        <w:spacing w:before="156" w:beforeLines="50" w:after="156" w:afterLines="50"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理事会会议结束后，召开第一届第二次深圳市燃气行业廉洁从业委员会会议</w:t>
      </w:r>
    </w:p>
    <w:p>
      <w:pPr>
        <w:widowControl w:val="0"/>
        <w:numPr>
          <w:ilvl w:val="0"/>
          <w:numId w:val="0"/>
        </w:numPr>
        <w:tabs>
          <w:tab w:val="left" w:pos="720"/>
        </w:tabs>
        <w:spacing w:before="156" w:beforeLines="50" w:after="156" w:afterLines="50" w:line="56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720"/>
        </w:tabs>
        <w:spacing w:before="156" w:beforeLines="50" w:after="156" w:afterLines="50" w:line="560" w:lineRule="exact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720"/>
        </w:tabs>
        <w:wordWrap w:val="0"/>
        <w:spacing w:before="156" w:beforeLines="50" w:after="156" w:afterLines="50" w:line="560" w:lineRule="exact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深圳市燃气行业协会  </w:t>
      </w:r>
    </w:p>
    <w:p>
      <w:pPr>
        <w:widowControl w:val="0"/>
        <w:numPr>
          <w:ilvl w:val="0"/>
          <w:numId w:val="0"/>
        </w:numPr>
        <w:tabs>
          <w:tab w:val="left" w:pos="720"/>
        </w:tabs>
        <w:spacing w:before="156" w:beforeLines="50" w:after="156" w:afterLines="50" w:line="560" w:lineRule="exact"/>
        <w:jc w:val="righ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二〇一九年一月一十八日</w:t>
      </w:r>
    </w:p>
    <w:p>
      <w:pPr>
        <w:spacing w:line="680" w:lineRule="exact"/>
        <w:ind w:right="-58"/>
        <w:jc w:val="left"/>
        <w:rPr>
          <w:rFonts w:ascii="仿宋" w:hAnsi="仿宋" w:eastAsia="仿宋"/>
          <w:sz w:val="32"/>
          <w:szCs w:val="32"/>
        </w:rPr>
      </w:pPr>
    </w:p>
    <w:p>
      <w:pPr>
        <w:spacing w:line="680" w:lineRule="exact"/>
        <w:ind w:right="-58"/>
        <w:jc w:val="left"/>
        <w:rPr>
          <w:rFonts w:ascii="仿宋" w:hAnsi="仿宋" w:eastAsia="仿宋"/>
          <w:sz w:val="32"/>
          <w:szCs w:val="32"/>
        </w:rPr>
      </w:pPr>
    </w:p>
    <w:sectPr>
      <w:pgSz w:w="11906" w:h="16838"/>
      <w:pgMar w:top="1134" w:right="1797" w:bottom="993" w:left="1797" w:header="851" w:footer="78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DE68C"/>
    <w:multiLevelType w:val="singleLevel"/>
    <w:tmpl w:val="5A4DE68C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0E"/>
    <w:rsid w:val="0000535A"/>
    <w:rsid w:val="00012CB5"/>
    <w:rsid w:val="00033B90"/>
    <w:rsid w:val="00046E55"/>
    <w:rsid w:val="00051D7A"/>
    <w:rsid w:val="00085B76"/>
    <w:rsid w:val="00092CD6"/>
    <w:rsid w:val="000C57AB"/>
    <w:rsid w:val="000D2BCE"/>
    <w:rsid w:val="000D51AA"/>
    <w:rsid w:val="00103C03"/>
    <w:rsid w:val="00106DCE"/>
    <w:rsid w:val="001116BC"/>
    <w:rsid w:val="00173E76"/>
    <w:rsid w:val="001B47F9"/>
    <w:rsid w:val="001D1A2F"/>
    <w:rsid w:val="001E75D6"/>
    <w:rsid w:val="001F2CF2"/>
    <w:rsid w:val="001F7863"/>
    <w:rsid w:val="00204406"/>
    <w:rsid w:val="00204FA5"/>
    <w:rsid w:val="0022175F"/>
    <w:rsid w:val="002223AF"/>
    <w:rsid w:val="002438C0"/>
    <w:rsid w:val="00245575"/>
    <w:rsid w:val="002B5544"/>
    <w:rsid w:val="002C05FE"/>
    <w:rsid w:val="002D6E0E"/>
    <w:rsid w:val="002E26BA"/>
    <w:rsid w:val="002E4F1C"/>
    <w:rsid w:val="002F5020"/>
    <w:rsid w:val="002F6F05"/>
    <w:rsid w:val="00300865"/>
    <w:rsid w:val="00312DF4"/>
    <w:rsid w:val="00322AA5"/>
    <w:rsid w:val="00335C2B"/>
    <w:rsid w:val="003540BB"/>
    <w:rsid w:val="00381C9A"/>
    <w:rsid w:val="00394997"/>
    <w:rsid w:val="003B001F"/>
    <w:rsid w:val="003B526C"/>
    <w:rsid w:val="003D1EF5"/>
    <w:rsid w:val="003D2232"/>
    <w:rsid w:val="003D7AA4"/>
    <w:rsid w:val="003E1A01"/>
    <w:rsid w:val="00415FAB"/>
    <w:rsid w:val="0042123E"/>
    <w:rsid w:val="004439ED"/>
    <w:rsid w:val="00445C2C"/>
    <w:rsid w:val="00447219"/>
    <w:rsid w:val="0045436C"/>
    <w:rsid w:val="00486B5D"/>
    <w:rsid w:val="00492E19"/>
    <w:rsid w:val="004B40FF"/>
    <w:rsid w:val="004B4237"/>
    <w:rsid w:val="004F570E"/>
    <w:rsid w:val="0051677C"/>
    <w:rsid w:val="005313ED"/>
    <w:rsid w:val="00542BD0"/>
    <w:rsid w:val="0054351D"/>
    <w:rsid w:val="005876DB"/>
    <w:rsid w:val="005A5DCE"/>
    <w:rsid w:val="005A6781"/>
    <w:rsid w:val="005C173C"/>
    <w:rsid w:val="005D2A2E"/>
    <w:rsid w:val="006106D6"/>
    <w:rsid w:val="00615349"/>
    <w:rsid w:val="006242CC"/>
    <w:rsid w:val="0062777A"/>
    <w:rsid w:val="00631A84"/>
    <w:rsid w:val="00642447"/>
    <w:rsid w:val="00663D1C"/>
    <w:rsid w:val="006649F7"/>
    <w:rsid w:val="00675D9C"/>
    <w:rsid w:val="00681079"/>
    <w:rsid w:val="0069123F"/>
    <w:rsid w:val="00695258"/>
    <w:rsid w:val="0069688A"/>
    <w:rsid w:val="006A154C"/>
    <w:rsid w:val="006A42CD"/>
    <w:rsid w:val="006D5B2E"/>
    <w:rsid w:val="006E3366"/>
    <w:rsid w:val="006E3965"/>
    <w:rsid w:val="006E5D4F"/>
    <w:rsid w:val="00733785"/>
    <w:rsid w:val="00741782"/>
    <w:rsid w:val="0075453B"/>
    <w:rsid w:val="007729A0"/>
    <w:rsid w:val="007C34D2"/>
    <w:rsid w:val="007C478B"/>
    <w:rsid w:val="007C61B1"/>
    <w:rsid w:val="007C6203"/>
    <w:rsid w:val="00801AE3"/>
    <w:rsid w:val="008136A5"/>
    <w:rsid w:val="00814B51"/>
    <w:rsid w:val="00820F64"/>
    <w:rsid w:val="00824C0E"/>
    <w:rsid w:val="00831A92"/>
    <w:rsid w:val="008615AB"/>
    <w:rsid w:val="00875142"/>
    <w:rsid w:val="00894DA2"/>
    <w:rsid w:val="00895350"/>
    <w:rsid w:val="008A0789"/>
    <w:rsid w:val="008B7F2E"/>
    <w:rsid w:val="008D195B"/>
    <w:rsid w:val="008F2F0B"/>
    <w:rsid w:val="008F488B"/>
    <w:rsid w:val="00905934"/>
    <w:rsid w:val="0090794D"/>
    <w:rsid w:val="009103F0"/>
    <w:rsid w:val="00910AAB"/>
    <w:rsid w:val="009138C9"/>
    <w:rsid w:val="00916A6D"/>
    <w:rsid w:val="00917501"/>
    <w:rsid w:val="00972BD8"/>
    <w:rsid w:val="00990A78"/>
    <w:rsid w:val="0099310D"/>
    <w:rsid w:val="009B44E3"/>
    <w:rsid w:val="009B5B42"/>
    <w:rsid w:val="009B72A7"/>
    <w:rsid w:val="009C37AB"/>
    <w:rsid w:val="009D1B2C"/>
    <w:rsid w:val="009E0AF3"/>
    <w:rsid w:val="009F1223"/>
    <w:rsid w:val="00A01A65"/>
    <w:rsid w:val="00A2124E"/>
    <w:rsid w:val="00A26648"/>
    <w:rsid w:val="00A50B2F"/>
    <w:rsid w:val="00A55BA9"/>
    <w:rsid w:val="00A649F1"/>
    <w:rsid w:val="00A8059B"/>
    <w:rsid w:val="00A8441E"/>
    <w:rsid w:val="00AE2412"/>
    <w:rsid w:val="00AE6BB8"/>
    <w:rsid w:val="00AF7136"/>
    <w:rsid w:val="00B04F8B"/>
    <w:rsid w:val="00B15E57"/>
    <w:rsid w:val="00B41790"/>
    <w:rsid w:val="00B445D6"/>
    <w:rsid w:val="00B83C57"/>
    <w:rsid w:val="00BA0B10"/>
    <w:rsid w:val="00BC392B"/>
    <w:rsid w:val="00BD1687"/>
    <w:rsid w:val="00BD2257"/>
    <w:rsid w:val="00BD4AD7"/>
    <w:rsid w:val="00BF3205"/>
    <w:rsid w:val="00BF4070"/>
    <w:rsid w:val="00C100D3"/>
    <w:rsid w:val="00C10F0A"/>
    <w:rsid w:val="00C168A5"/>
    <w:rsid w:val="00C201E6"/>
    <w:rsid w:val="00C35C4A"/>
    <w:rsid w:val="00C527AE"/>
    <w:rsid w:val="00C6152C"/>
    <w:rsid w:val="00CB74C2"/>
    <w:rsid w:val="00CC5221"/>
    <w:rsid w:val="00D1719D"/>
    <w:rsid w:val="00D7355B"/>
    <w:rsid w:val="00D84546"/>
    <w:rsid w:val="00DD160A"/>
    <w:rsid w:val="00DF68E8"/>
    <w:rsid w:val="00E71162"/>
    <w:rsid w:val="00E77E7B"/>
    <w:rsid w:val="00E84F38"/>
    <w:rsid w:val="00E937D4"/>
    <w:rsid w:val="00E93B5D"/>
    <w:rsid w:val="00EA1BDB"/>
    <w:rsid w:val="00EA29DC"/>
    <w:rsid w:val="00EB2D90"/>
    <w:rsid w:val="00ED2684"/>
    <w:rsid w:val="00EF2CB5"/>
    <w:rsid w:val="00F33538"/>
    <w:rsid w:val="00F75525"/>
    <w:rsid w:val="00F93E44"/>
    <w:rsid w:val="00F95F64"/>
    <w:rsid w:val="00FA42BC"/>
    <w:rsid w:val="00FD10A0"/>
    <w:rsid w:val="00FD53FC"/>
    <w:rsid w:val="0A0D09C4"/>
    <w:rsid w:val="128A783C"/>
    <w:rsid w:val="133A557D"/>
    <w:rsid w:val="225241CA"/>
    <w:rsid w:val="288D7530"/>
    <w:rsid w:val="3B0353A9"/>
    <w:rsid w:val="5190608C"/>
    <w:rsid w:val="596B7B02"/>
    <w:rsid w:val="5A8E1EA2"/>
    <w:rsid w:val="5C1B1B8D"/>
    <w:rsid w:val="602376AC"/>
    <w:rsid w:val="63155434"/>
    <w:rsid w:val="6A0615B6"/>
    <w:rsid w:val="7C87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日期 Char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87</Words>
  <Characters>496</Characters>
  <Lines>4</Lines>
  <Paragraphs>1</Paragraphs>
  <TotalTime>132</TotalTime>
  <ScaleCrop>false</ScaleCrop>
  <LinksUpToDate>false</LinksUpToDate>
  <CharactersWithSpaces>582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2015-06-12T02:49:00Z</dcterms:created>
  <dc:creator>Lenovo User</dc:creator>
  <cp:lastModifiedBy>WangJiaLei</cp:lastModifiedBy>
  <cp:lastPrinted>2019-01-09T04:36:00Z</cp:lastPrinted>
  <dcterms:modified xsi:type="dcterms:W3CDTF">2019-01-10T03:09:59Z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